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85DC" w14:textId="207786FE" w:rsidR="002343F6" w:rsidRPr="00CA16C2" w:rsidRDefault="00CA16C2" w:rsidP="00CA1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CA16C2">
        <w:rPr>
          <w:b/>
          <w:color w:val="000000"/>
        </w:rPr>
        <w:t xml:space="preserve">FORMULÁRIO PARA AGENDAMENTO </w:t>
      </w:r>
      <w:r w:rsidR="002343F6" w:rsidRPr="00CA16C2">
        <w:rPr>
          <w:b/>
          <w:color w:val="000000"/>
        </w:rPr>
        <w:t>DE</w:t>
      </w:r>
      <w:r w:rsidR="002343F6" w:rsidRPr="002343F6">
        <w:rPr>
          <w:b/>
          <w:color w:val="000000"/>
        </w:rPr>
        <w:t xml:space="preserve"> BANCA EXAMINADORA</w:t>
      </w:r>
    </w:p>
    <w:p w14:paraId="1BDC1B7F" w14:textId="4F4CAF01" w:rsidR="002343F6" w:rsidRPr="002343F6" w:rsidRDefault="002343F6" w:rsidP="002343F6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b/>
          <w:color w:val="000000"/>
        </w:rPr>
      </w:pPr>
      <w:r>
        <w:rPr>
          <w:b/>
          <w:color w:val="000000"/>
        </w:rPr>
        <w:t>PARA</w:t>
      </w:r>
      <w:r w:rsidRPr="002343F6">
        <w:rPr>
          <w:b/>
          <w:color w:val="000000"/>
        </w:rPr>
        <w:t xml:space="preserve"> QUALIFICAÇÃO  E/OU DEFESA DE DISSERTAÇÃO – PROFET / IFG</w:t>
      </w:r>
    </w:p>
    <w:p w14:paraId="186E9611" w14:textId="47DDAACB" w:rsidR="0023723C" w:rsidRDefault="0023723C" w:rsidP="0023723C">
      <w:pPr>
        <w:rPr>
          <w:sz w:val="20"/>
          <w:szCs w:val="20"/>
        </w:rPr>
      </w:pPr>
    </w:p>
    <w:p w14:paraId="1DEE1B72" w14:textId="77777777" w:rsidR="002343F6" w:rsidRDefault="002343F6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554B33" w:rsidRPr="0023723C" w14:paraId="497ABA86" w14:textId="77777777" w:rsidTr="00440838">
        <w:trPr>
          <w:trHeight w:val="300"/>
        </w:trPr>
        <w:tc>
          <w:tcPr>
            <w:tcW w:w="2269" w:type="dxa"/>
            <w:shd w:val="clear" w:color="auto" w:fill="F2F2F2"/>
            <w:vAlign w:val="center"/>
          </w:tcPr>
          <w:p w14:paraId="3050B849" w14:textId="233FC9B4" w:rsidR="00554B33" w:rsidRPr="0023723C" w:rsidRDefault="00554B33" w:rsidP="006C57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</w:t>
            </w:r>
            <w:r w:rsidR="000B2A90">
              <w:rPr>
                <w:b/>
                <w:sz w:val="20"/>
                <w:szCs w:val="20"/>
              </w:rPr>
              <w:t>BANCA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BA9F37" w14:textId="2DCF1A6A" w:rsidR="00554B33" w:rsidRPr="00D16015" w:rsidRDefault="00554B33" w:rsidP="006C5703">
            <w:pPr>
              <w:spacing w:line="276" w:lineRule="auto"/>
              <w:ind w:left="27"/>
              <w:rPr>
                <w:b/>
                <w:bCs/>
                <w:sz w:val="20"/>
                <w:szCs w:val="20"/>
              </w:rPr>
            </w:pPr>
            <w:r w:rsidRPr="00D16015">
              <w:rPr>
                <w:b/>
                <w:bCs/>
                <w:sz w:val="20"/>
                <w:szCs w:val="20"/>
              </w:rPr>
              <w:t xml:space="preserve">[    ]  </w:t>
            </w:r>
            <w:r w:rsidR="00440838">
              <w:rPr>
                <w:b/>
                <w:bCs/>
                <w:sz w:val="20"/>
                <w:szCs w:val="20"/>
              </w:rPr>
              <w:t xml:space="preserve">Exame de </w:t>
            </w:r>
            <w:r w:rsidRPr="00D16015">
              <w:rPr>
                <w:b/>
                <w:bCs/>
                <w:sz w:val="20"/>
                <w:szCs w:val="20"/>
              </w:rPr>
              <w:t xml:space="preserve">Qualificação                              [    ] </w:t>
            </w:r>
            <w:r w:rsidR="00D16015">
              <w:rPr>
                <w:b/>
                <w:bCs/>
                <w:sz w:val="20"/>
                <w:szCs w:val="20"/>
              </w:rPr>
              <w:t xml:space="preserve"> </w:t>
            </w:r>
            <w:r w:rsidRPr="00D16015">
              <w:rPr>
                <w:b/>
                <w:bCs/>
                <w:sz w:val="20"/>
                <w:szCs w:val="20"/>
              </w:rPr>
              <w:t>Defesa de Dissertação</w:t>
            </w:r>
          </w:p>
        </w:tc>
      </w:tr>
    </w:tbl>
    <w:p w14:paraId="1D285BA6" w14:textId="77777777" w:rsidR="00554B33" w:rsidRDefault="00554B33" w:rsidP="0023723C">
      <w:pPr>
        <w:rPr>
          <w:sz w:val="20"/>
          <w:szCs w:val="20"/>
        </w:rPr>
      </w:pPr>
    </w:p>
    <w:p w14:paraId="1D74D83A" w14:textId="77777777" w:rsidR="00554B33" w:rsidRPr="001B566A" w:rsidRDefault="00554B33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4"/>
      </w:tblGrid>
      <w:tr w:rsidR="00554B33" w:rsidRPr="0023723C" w14:paraId="00104A00" w14:textId="77777777" w:rsidTr="001A4501">
        <w:trPr>
          <w:trHeight w:val="300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778404" w14:textId="7B5BE710" w:rsidR="00554B33" w:rsidRPr="0023723C" w:rsidRDefault="00554B33" w:rsidP="00554B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>ALUNO</w:t>
            </w:r>
            <w:r w:rsidR="00EB041B">
              <w:rPr>
                <w:b/>
                <w:sz w:val="20"/>
                <w:szCs w:val="20"/>
              </w:rPr>
              <w:t>(A)</w:t>
            </w:r>
          </w:p>
        </w:tc>
      </w:tr>
      <w:tr w:rsidR="00554B33" w:rsidRPr="0023723C" w14:paraId="3988C2A8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203149" w14:textId="12426110" w:rsidR="00554B33" w:rsidRPr="0023723C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B0F6B01" w14:textId="77777777" w:rsidR="00554B33" w:rsidRPr="0023723C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4B33" w:rsidRPr="0023723C" w14:paraId="42FC7C3D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7B2631" w14:textId="17924AFA" w:rsidR="00554B33" w:rsidRPr="0023723C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474E184" w14:textId="77777777" w:rsidR="00554B33" w:rsidRPr="0023723C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4B33" w:rsidRPr="0023723C" w14:paraId="4E2614A9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82DA5C" w14:textId="62531A15" w:rsidR="00554B33" w:rsidRPr="0023723C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DFFECA4" w14:textId="77777777" w:rsidR="00554B33" w:rsidRPr="0023723C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4B33" w:rsidRPr="0023723C" w14:paraId="382E7BFB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2E5DA86" w14:textId="30B5A2B1" w:rsidR="00554B33" w:rsidRPr="0023723C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6FD22D8" w14:textId="77777777" w:rsidR="00554B33" w:rsidRPr="0023723C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D7667F6" w14:textId="7876727E" w:rsidR="0023723C" w:rsidRDefault="0023723C" w:rsidP="0023723C">
      <w:pPr>
        <w:spacing w:line="276" w:lineRule="auto"/>
        <w:rPr>
          <w:sz w:val="20"/>
          <w:szCs w:val="20"/>
        </w:rPr>
      </w:pPr>
    </w:p>
    <w:p w14:paraId="73135005" w14:textId="46F1C095" w:rsidR="00EB041B" w:rsidRDefault="00EB041B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938"/>
      </w:tblGrid>
      <w:tr w:rsidR="00EB041B" w:rsidRPr="0023723C" w14:paraId="1A6713D2" w14:textId="77777777" w:rsidTr="006C5703">
        <w:trPr>
          <w:trHeight w:val="300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593C32" w14:textId="1558B0BA" w:rsidR="00EB041B" w:rsidRPr="0023723C" w:rsidRDefault="00EB041B" w:rsidP="006C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ORIENTADOR(A)</w:t>
            </w:r>
          </w:p>
        </w:tc>
      </w:tr>
      <w:tr w:rsidR="00EB041B" w:rsidRPr="0023723C" w14:paraId="5EC10BE5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F7027F7" w14:textId="77777777" w:rsidR="00EB041B" w:rsidRPr="0023723C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BA3647" w14:textId="77777777" w:rsidR="00EB041B" w:rsidRPr="0023723C" w:rsidRDefault="00EB041B" w:rsidP="006C57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23723C" w14:paraId="37758B2F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EF242AF" w14:textId="0CADC76C" w:rsidR="00EB041B" w:rsidRPr="0023723C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>Matrícula</w:t>
            </w:r>
            <w:r>
              <w:rPr>
                <w:b/>
                <w:sz w:val="20"/>
                <w:szCs w:val="20"/>
              </w:rPr>
              <w:t xml:space="preserve"> Siape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F4FC08" w14:textId="77777777" w:rsidR="00EB041B" w:rsidRPr="0023723C" w:rsidRDefault="00EB041B" w:rsidP="006C57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23723C" w14:paraId="4F46BAA1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696078" w14:textId="77777777" w:rsidR="00EB041B" w:rsidRPr="0023723C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A69FA0" w14:textId="77777777" w:rsidR="00EB041B" w:rsidRPr="0023723C" w:rsidRDefault="00EB041B" w:rsidP="006C57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23723C" w14:paraId="1A3FB0D6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77295EB" w14:textId="77777777" w:rsidR="00EB041B" w:rsidRPr="0023723C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1EE33A3" w14:textId="77777777" w:rsidR="00EB041B" w:rsidRPr="0023723C" w:rsidRDefault="00EB041B" w:rsidP="006C57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375FC34" w14:textId="77777777" w:rsidR="00EB041B" w:rsidRDefault="00EB041B" w:rsidP="0023723C">
      <w:pPr>
        <w:spacing w:line="276" w:lineRule="auto"/>
        <w:rPr>
          <w:sz w:val="20"/>
          <w:szCs w:val="20"/>
        </w:rPr>
      </w:pPr>
    </w:p>
    <w:p w14:paraId="1B91C763" w14:textId="77777777" w:rsidR="00554B33" w:rsidRPr="0023723C" w:rsidRDefault="00554B33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EB041B" w:rsidRPr="0023723C" w14:paraId="7853D20A" w14:textId="77777777" w:rsidTr="00A93A68">
        <w:trPr>
          <w:trHeight w:val="32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0E6D2" w14:textId="542E9109" w:rsidR="00EB041B" w:rsidRPr="00EB041B" w:rsidRDefault="00EB041B" w:rsidP="00EB0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B041B">
              <w:rPr>
                <w:b/>
                <w:bCs/>
                <w:sz w:val="20"/>
                <w:szCs w:val="20"/>
              </w:rPr>
              <w:t>SESSÃO</w:t>
            </w:r>
          </w:p>
        </w:tc>
      </w:tr>
      <w:tr w:rsidR="00EB041B" w:rsidRPr="0023723C" w14:paraId="200F457D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FA4BBB" w14:textId="208FE405" w:rsidR="00EB041B" w:rsidRPr="0023723C" w:rsidRDefault="00EB041B" w:rsidP="00237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91B3" w14:textId="72AFF43B" w:rsidR="00EB041B" w:rsidRPr="0023723C" w:rsidRDefault="00EB041B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723C" w:rsidRPr="0023723C" w14:paraId="12183DDE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ADBBF9" w14:textId="79E3915A" w:rsidR="0023723C" w:rsidRPr="0023723C" w:rsidRDefault="0023723C" w:rsidP="0023723C">
            <w:pPr>
              <w:spacing w:line="276" w:lineRule="auto"/>
              <w:rPr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>L</w:t>
            </w:r>
            <w:r w:rsidR="00EB041B">
              <w:rPr>
                <w:b/>
                <w:sz w:val="20"/>
                <w:szCs w:val="20"/>
              </w:rPr>
              <w:t>ocal (Câmpus)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07E" w14:textId="77777777" w:rsidR="0023723C" w:rsidRPr="0023723C" w:rsidRDefault="0023723C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23723C" w14:paraId="1877B2A1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58AAD" w14:textId="7B82431C" w:rsidR="00EB041B" w:rsidRPr="0023723C" w:rsidRDefault="00EB041B" w:rsidP="00237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Sala </w:t>
            </w:r>
            <w:r w:rsidRPr="00EB041B">
              <w:rPr>
                <w:bCs/>
                <w:sz w:val="20"/>
                <w:szCs w:val="20"/>
              </w:rPr>
              <w:t>(tipo e/ou número)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ECBC" w14:textId="77777777" w:rsidR="00EB041B" w:rsidRPr="0023723C" w:rsidRDefault="00EB041B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23723C" w14:paraId="05550B20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1E7F0" w14:textId="61526E2C" w:rsidR="00EB041B" w:rsidRPr="0023723C" w:rsidRDefault="00EB041B" w:rsidP="00237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BB80" w14:textId="77777777" w:rsidR="00EB041B" w:rsidRPr="0023723C" w:rsidRDefault="00EB041B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723C" w:rsidRPr="0023723C" w14:paraId="79484D2A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A3B0D" w14:textId="126F5440" w:rsidR="0023723C" w:rsidRPr="0023723C" w:rsidRDefault="00440838" w:rsidP="002372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C</w:t>
            </w:r>
            <w:r w:rsidR="00EB041B" w:rsidRPr="0023723C">
              <w:rPr>
                <w:b/>
                <w:sz w:val="20"/>
                <w:szCs w:val="20"/>
              </w:rPr>
              <w:t>onferência?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D8C" w14:textId="203460C3" w:rsidR="0023723C" w:rsidRPr="0023723C" w:rsidRDefault="00EB041B" w:rsidP="00EB04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23723C" w:rsidRPr="0023723C">
              <w:rPr>
                <w:sz w:val="20"/>
                <w:szCs w:val="20"/>
              </w:rPr>
              <w:t xml:space="preserve">[    ]  Sim  </w:t>
            </w:r>
            <w:r>
              <w:rPr>
                <w:sz w:val="20"/>
                <w:szCs w:val="20"/>
              </w:rPr>
              <w:t xml:space="preserve">   </w:t>
            </w:r>
            <w:r w:rsidR="0023723C" w:rsidRPr="0023723C">
              <w:rPr>
                <w:sz w:val="20"/>
                <w:szCs w:val="20"/>
              </w:rPr>
              <w:t xml:space="preserve">               [    ] Não</w:t>
            </w:r>
          </w:p>
        </w:tc>
      </w:tr>
      <w:tr w:rsidR="00A75EB6" w:rsidRPr="0023723C" w14:paraId="5C532F71" w14:textId="77777777" w:rsidTr="00A37EEA">
        <w:trPr>
          <w:trHeight w:val="32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67F6D" w14:textId="77777777" w:rsidR="00A75EB6" w:rsidRDefault="00A75EB6" w:rsidP="00A75EB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75EB6">
              <w:rPr>
                <w:sz w:val="18"/>
                <w:szCs w:val="18"/>
              </w:rPr>
              <w:t>São de responsabilidade do Orientador e do Mestrando a reserva</w:t>
            </w:r>
            <w:r>
              <w:rPr>
                <w:sz w:val="18"/>
                <w:szCs w:val="18"/>
              </w:rPr>
              <w:t>, a organização e a devolução</w:t>
            </w:r>
            <w:r w:rsidRPr="00A75EB6">
              <w:rPr>
                <w:sz w:val="18"/>
                <w:szCs w:val="18"/>
              </w:rPr>
              <w:t xml:space="preserve"> dos espaços </w:t>
            </w:r>
            <w:r w:rsidR="006F62A5">
              <w:rPr>
                <w:sz w:val="18"/>
                <w:szCs w:val="18"/>
              </w:rPr>
              <w:t xml:space="preserve">físicos </w:t>
            </w:r>
            <w:r w:rsidRPr="00A75EB6">
              <w:rPr>
                <w:sz w:val="18"/>
                <w:szCs w:val="18"/>
              </w:rPr>
              <w:t xml:space="preserve">e </w:t>
            </w:r>
            <w:r w:rsidR="00F3796D">
              <w:rPr>
                <w:sz w:val="18"/>
                <w:szCs w:val="18"/>
              </w:rPr>
              <w:t>e</w:t>
            </w:r>
            <w:r w:rsidRPr="00A75EB6">
              <w:rPr>
                <w:sz w:val="18"/>
                <w:szCs w:val="18"/>
              </w:rPr>
              <w:t>quipamentos</w:t>
            </w:r>
            <w:r>
              <w:rPr>
                <w:sz w:val="18"/>
                <w:szCs w:val="18"/>
              </w:rPr>
              <w:t xml:space="preserve"> para a </w:t>
            </w:r>
            <w:r w:rsidRPr="00A75EB6">
              <w:rPr>
                <w:sz w:val="18"/>
                <w:szCs w:val="18"/>
              </w:rPr>
              <w:t>Banca</w:t>
            </w:r>
            <w:r w:rsidR="002D14DA">
              <w:rPr>
                <w:sz w:val="18"/>
                <w:szCs w:val="18"/>
              </w:rPr>
              <w:t xml:space="preserve"> de Qualificação e/ou Defesa de Dissertação, assim como a</w:t>
            </w:r>
            <w:r w:rsidRPr="00A75E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prepara</w:t>
            </w:r>
            <w:r w:rsidRPr="00A75EB6">
              <w:rPr>
                <w:sz w:val="18"/>
                <w:szCs w:val="18"/>
              </w:rPr>
              <w:t xml:space="preserve">ção e o funcionamento dos ambientes virtuais, em caso de Sessão de Banca por </w:t>
            </w:r>
            <w:r w:rsidR="002769F6">
              <w:rPr>
                <w:sz w:val="18"/>
                <w:szCs w:val="18"/>
              </w:rPr>
              <w:t xml:space="preserve">web </w:t>
            </w:r>
            <w:r w:rsidRPr="00A75EB6">
              <w:rPr>
                <w:sz w:val="18"/>
                <w:szCs w:val="18"/>
              </w:rPr>
              <w:t>conferência</w:t>
            </w:r>
            <w:r w:rsidR="002769F6">
              <w:rPr>
                <w:sz w:val="18"/>
                <w:szCs w:val="18"/>
              </w:rPr>
              <w:t xml:space="preserve"> / remota</w:t>
            </w:r>
            <w:r w:rsidRPr="00A75EB6">
              <w:rPr>
                <w:sz w:val="18"/>
                <w:szCs w:val="18"/>
              </w:rPr>
              <w:t>.</w:t>
            </w:r>
          </w:p>
          <w:p w14:paraId="65C54775" w14:textId="11E7F054" w:rsidR="00154CD2" w:rsidRPr="00A75EB6" w:rsidRDefault="00154CD2" w:rsidP="00A75E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Responsabilidade do Orientador</w:t>
            </w:r>
            <w:r w:rsidR="00D65273">
              <w:rPr>
                <w:sz w:val="18"/>
                <w:szCs w:val="18"/>
              </w:rPr>
              <w:t xml:space="preserve">/Presidente da Banca: Editar, colher assinaturas e enviar </w:t>
            </w:r>
            <w:r w:rsidR="00C23DA8">
              <w:rPr>
                <w:sz w:val="18"/>
                <w:szCs w:val="18"/>
              </w:rPr>
              <w:t>a Ata para a Coodenação.</w:t>
            </w:r>
          </w:p>
        </w:tc>
      </w:tr>
    </w:tbl>
    <w:p w14:paraId="7E4FD704" w14:textId="77777777" w:rsidR="0023723C" w:rsidRDefault="0023723C" w:rsidP="0023723C">
      <w:pPr>
        <w:spacing w:line="276" w:lineRule="auto"/>
        <w:rPr>
          <w:sz w:val="20"/>
          <w:szCs w:val="20"/>
        </w:rPr>
      </w:pPr>
    </w:p>
    <w:p w14:paraId="44348598" w14:textId="77777777" w:rsidR="00C95AC5" w:rsidRPr="0023723C" w:rsidRDefault="00C95AC5" w:rsidP="0023723C">
      <w:pPr>
        <w:spacing w:line="276" w:lineRule="auto"/>
        <w:rPr>
          <w:sz w:val="20"/>
          <w:szCs w:val="20"/>
        </w:rPr>
      </w:pP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74"/>
        <w:gridCol w:w="6615"/>
      </w:tblGrid>
      <w:tr w:rsidR="00EB041B" w:rsidRPr="0023723C" w14:paraId="564736FD" w14:textId="77777777" w:rsidTr="00265C20">
        <w:trPr>
          <w:trHeight w:val="360"/>
        </w:trPr>
        <w:tc>
          <w:tcPr>
            <w:tcW w:w="9640" w:type="dxa"/>
            <w:gridSpan w:val="3"/>
            <w:shd w:val="clear" w:color="auto" w:fill="F2F2F2"/>
          </w:tcPr>
          <w:p w14:paraId="4DF54AE6" w14:textId="2775AC75" w:rsidR="00EB041B" w:rsidRPr="00EB041B" w:rsidRDefault="00EB041B" w:rsidP="00EB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41B">
              <w:rPr>
                <w:b/>
                <w:bCs/>
                <w:sz w:val="20"/>
                <w:szCs w:val="20"/>
              </w:rPr>
              <w:t>TRABALHO</w:t>
            </w:r>
            <w:r w:rsidR="002343F6">
              <w:rPr>
                <w:b/>
                <w:bCs/>
                <w:sz w:val="20"/>
                <w:szCs w:val="20"/>
              </w:rPr>
              <w:t>: PROJETO DE PESQUISA</w:t>
            </w:r>
            <w:r w:rsidR="00D16015">
              <w:rPr>
                <w:b/>
                <w:bCs/>
                <w:sz w:val="20"/>
                <w:szCs w:val="20"/>
              </w:rPr>
              <w:t xml:space="preserve"> EM DESENVOLVIMENTO / </w:t>
            </w:r>
            <w:r w:rsidR="002343F6">
              <w:rPr>
                <w:b/>
                <w:bCs/>
                <w:sz w:val="20"/>
                <w:szCs w:val="20"/>
              </w:rPr>
              <w:t>DISSERTAÇÃO</w:t>
            </w:r>
          </w:p>
        </w:tc>
      </w:tr>
      <w:tr w:rsidR="001D2077" w:rsidRPr="0023723C" w14:paraId="01633F3E" w14:textId="016F678A" w:rsidTr="00D06101">
        <w:trPr>
          <w:trHeight w:val="360"/>
        </w:trPr>
        <w:tc>
          <w:tcPr>
            <w:tcW w:w="30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920261F" w14:textId="2B64EBC6" w:rsidR="001D2077" w:rsidRPr="001D2077" w:rsidRDefault="001D2077" w:rsidP="00020B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 Concentração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14:paraId="29E3DCCB" w14:textId="3CE09641" w:rsidR="001D2077" w:rsidRPr="0023723C" w:rsidRDefault="001D2077" w:rsidP="0002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Profissional e Tecnológica</w:t>
            </w:r>
            <w:r w:rsidR="003711E3">
              <w:rPr>
                <w:sz w:val="20"/>
                <w:szCs w:val="20"/>
              </w:rPr>
              <w:t xml:space="preserve"> (EPT)</w:t>
            </w:r>
          </w:p>
        </w:tc>
      </w:tr>
      <w:tr w:rsidR="001D2077" w:rsidRPr="0023723C" w14:paraId="53730FFD" w14:textId="1E2A368C" w:rsidTr="00CF7D5D">
        <w:trPr>
          <w:trHeight w:val="360"/>
        </w:trPr>
        <w:tc>
          <w:tcPr>
            <w:tcW w:w="30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EE006D5" w14:textId="0C1B2F54" w:rsidR="001D2077" w:rsidRDefault="001D2077" w:rsidP="00020B48">
            <w:pPr>
              <w:rPr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 xml:space="preserve">Linha </w:t>
            </w:r>
            <w:r>
              <w:rPr>
                <w:b/>
                <w:sz w:val="20"/>
                <w:szCs w:val="20"/>
              </w:rPr>
              <w:t>d</w:t>
            </w:r>
            <w:r w:rsidRPr="0023723C">
              <w:rPr>
                <w:b/>
                <w:sz w:val="20"/>
                <w:szCs w:val="20"/>
              </w:rPr>
              <w:t>e Pesquisa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14:paraId="547B68CF" w14:textId="77777777" w:rsidR="001D2077" w:rsidRDefault="001D2077" w:rsidP="00020B48">
            <w:pPr>
              <w:rPr>
                <w:sz w:val="20"/>
                <w:szCs w:val="20"/>
              </w:rPr>
            </w:pPr>
          </w:p>
        </w:tc>
      </w:tr>
      <w:tr w:rsidR="003573E5" w:rsidRPr="0023723C" w14:paraId="7976FFE6" w14:textId="7279B4DC" w:rsidTr="00B51EBD">
        <w:trPr>
          <w:trHeight w:val="360"/>
        </w:trPr>
        <w:tc>
          <w:tcPr>
            <w:tcW w:w="30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6ABAD41" w14:textId="77777777" w:rsidR="003573E5" w:rsidRDefault="003573E5" w:rsidP="00020B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Macro-Projeto de Pesquisa</w:t>
            </w:r>
          </w:p>
          <w:p w14:paraId="49D48820" w14:textId="05058240" w:rsidR="003573E5" w:rsidRPr="003573E5" w:rsidRDefault="003573E5" w:rsidP="00020B48">
            <w:pPr>
              <w:rPr>
                <w:bCs/>
                <w:sz w:val="20"/>
                <w:szCs w:val="20"/>
              </w:rPr>
            </w:pPr>
            <w:r w:rsidRPr="00D64D06">
              <w:rPr>
                <w:bCs/>
                <w:sz w:val="18"/>
                <w:szCs w:val="18"/>
              </w:rPr>
              <w:t>(verificar no Pro</w:t>
            </w:r>
            <w:r w:rsidR="00D64D06">
              <w:rPr>
                <w:bCs/>
                <w:sz w:val="18"/>
                <w:szCs w:val="18"/>
              </w:rPr>
              <w:t>je</w:t>
            </w:r>
            <w:r w:rsidRPr="00D64D06">
              <w:rPr>
                <w:bCs/>
                <w:sz w:val="18"/>
                <w:szCs w:val="18"/>
              </w:rPr>
              <w:t xml:space="preserve">to </w:t>
            </w:r>
            <w:r w:rsidR="00D64D06">
              <w:rPr>
                <w:bCs/>
                <w:sz w:val="18"/>
                <w:szCs w:val="18"/>
              </w:rPr>
              <w:t>P</w:t>
            </w:r>
            <w:r w:rsidRPr="00D64D06">
              <w:rPr>
                <w:bCs/>
                <w:sz w:val="18"/>
                <w:szCs w:val="18"/>
              </w:rPr>
              <w:t>edagógico do ProfEPT)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14:paraId="421C5322" w14:textId="77777777" w:rsidR="003573E5" w:rsidRDefault="003573E5" w:rsidP="00020B48">
            <w:pPr>
              <w:rPr>
                <w:sz w:val="20"/>
                <w:szCs w:val="20"/>
              </w:rPr>
            </w:pPr>
          </w:p>
        </w:tc>
      </w:tr>
      <w:tr w:rsidR="0023723C" w:rsidRPr="0023723C" w14:paraId="0B6B48DF" w14:textId="77777777" w:rsidTr="00D43F47">
        <w:trPr>
          <w:trHeight w:val="416"/>
        </w:trPr>
        <w:tc>
          <w:tcPr>
            <w:tcW w:w="851" w:type="dxa"/>
            <w:shd w:val="clear" w:color="auto" w:fill="F2F2F2"/>
          </w:tcPr>
          <w:p w14:paraId="05157529" w14:textId="056BC7A3" w:rsidR="0023723C" w:rsidRPr="0023723C" w:rsidRDefault="002343F6" w:rsidP="00020B48">
            <w:pPr>
              <w:rPr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8789" w:type="dxa"/>
            <w:gridSpan w:val="2"/>
          </w:tcPr>
          <w:p w14:paraId="233C52EE" w14:textId="77777777" w:rsidR="0023723C" w:rsidRPr="0023723C" w:rsidRDefault="0023723C" w:rsidP="00020B48">
            <w:pPr>
              <w:rPr>
                <w:sz w:val="20"/>
                <w:szCs w:val="20"/>
              </w:rPr>
            </w:pPr>
          </w:p>
          <w:p w14:paraId="4E64017E" w14:textId="77777777" w:rsidR="0023723C" w:rsidRDefault="0023723C" w:rsidP="00020B48">
            <w:pPr>
              <w:rPr>
                <w:sz w:val="20"/>
                <w:szCs w:val="20"/>
              </w:rPr>
            </w:pPr>
          </w:p>
          <w:p w14:paraId="5C462E4E" w14:textId="4BE29467" w:rsidR="002343F6" w:rsidRPr="0023723C" w:rsidRDefault="002343F6" w:rsidP="00020B48">
            <w:pPr>
              <w:rPr>
                <w:sz w:val="20"/>
                <w:szCs w:val="20"/>
              </w:rPr>
            </w:pPr>
          </w:p>
        </w:tc>
      </w:tr>
    </w:tbl>
    <w:p w14:paraId="2DD74105" w14:textId="67A97533" w:rsidR="0023723C" w:rsidRDefault="0023723C" w:rsidP="0023723C">
      <w:pPr>
        <w:rPr>
          <w:sz w:val="20"/>
          <w:szCs w:val="20"/>
        </w:rPr>
      </w:pPr>
    </w:p>
    <w:p w14:paraId="6B02231B" w14:textId="4E444FE3" w:rsidR="002343F6" w:rsidRDefault="002343F6" w:rsidP="0023723C">
      <w:pPr>
        <w:rPr>
          <w:sz w:val="20"/>
          <w:szCs w:val="20"/>
        </w:rPr>
      </w:pPr>
    </w:p>
    <w:p w14:paraId="40213B71" w14:textId="77777777" w:rsidR="00A86507" w:rsidRDefault="00A86507" w:rsidP="0023723C">
      <w:pPr>
        <w:rPr>
          <w:sz w:val="20"/>
          <w:szCs w:val="20"/>
        </w:rPr>
      </w:pPr>
    </w:p>
    <w:p w14:paraId="635219B8" w14:textId="77777777" w:rsidR="005C494C" w:rsidRPr="0023723C" w:rsidRDefault="005C494C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065"/>
        <w:gridCol w:w="1134"/>
        <w:gridCol w:w="1739"/>
      </w:tblGrid>
      <w:tr w:rsidR="0023723C" w:rsidRPr="0023723C" w14:paraId="5913FC00" w14:textId="77777777" w:rsidTr="00020B48">
        <w:trPr>
          <w:trHeight w:val="42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E62486" w14:textId="5768104E" w:rsidR="0023723C" w:rsidRPr="0023723C" w:rsidRDefault="0023723C" w:rsidP="0023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23C">
              <w:rPr>
                <w:b/>
                <w:sz w:val="20"/>
                <w:szCs w:val="20"/>
              </w:rPr>
              <w:t>IDENTIFICAÇÃO DA BANCA</w:t>
            </w:r>
            <w:r w:rsidR="00D16015">
              <w:rPr>
                <w:b/>
                <w:sz w:val="20"/>
                <w:szCs w:val="20"/>
              </w:rPr>
              <w:t xml:space="preserve"> </w:t>
            </w:r>
            <w:r w:rsidR="000D14AB">
              <w:rPr>
                <w:b/>
                <w:sz w:val="20"/>
                <w:szCs w:val="20"/>
              </w:rPr>
              <w:t>EXAMINADORA</w:t>
            </w:r>
          </w:p>
        </w:tc>
      </w:tr>
      <w:tr w:rsidR="0023723C" w:rsidRPr="0023723C" w14:paraId="0CB3BBD1" w14:textId="77777777" w:rsidTr="00020B48">
        <w:tc>
          <w:tcPr>
            <w:tcW w:w="96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B7653D" w14:textId="6F47FF0E" w:rsidR="0023723C" w:rsidRPr="0023723C" w:rsidRDefault="00020B48" w:rsidP="0023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AVALIADOR</w:t>
            </w:r>
            <w:r w:rsidR="006040AE">
              <w:rPr>
                <w:b/>
                <w:sz w:val="20"/>
                <w:szCs w:val="20"/>
              </w:rPr>
              <w:t>(A)</w:t>
            </w:r>
            <w:r w:rsidR="0023723C" w:rsidRPr="0023723C">
              <w:rPr>
                <w:b/>
                <w:sz w:val="20"/>
                <w:szCs w:val="20"/>
              </w:rPr>
              <w:t xml:space="preserve"> EXTERNO</w:t>
            </w:r>
            <w:r w:rsidR="006040AE">
              <w:rPr>
                <w:b/>
                <w:sz w:val="20"/>
                <w:szCs w:val="20"/>
              </w:rPr>
              <w:t>(A)</w:t>
            </w:r>
          </w:p>
        </w:tc>
      </w:tr>
      <w:tr w:rsidR="0023723C" w:rsidRPr="0023723C" w14:paraId="6FC957BE" w14:textId="77777777" w:rsidTr="001026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638EEB4" w14:textId="3E5FF65A" w:rsidR="0023723C" w:rsidRPr="00020B48" w:rsidRDefault="00820DE8" w:rsidP="00020B48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  <w:r w:rsidR="0023723C" w:rsidRPr="00020B4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065" w:type="dxa"/>
            <w:tcBorders>
              <w:top w:val="single" w:sz="4" w:space="0" w:color="000000"/>
              <w:left w:val="nil"/>
              <w:right w:val="nil"/>
            </w:tcBorders>
          </w:tcPr>
          <w:p w14:paraId="312A6EEB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3EE0D0E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  <w:r w:rsidRPr="0023723C">
              <w:rPr>
                <w:sz w:val="20"/>
                <w:szCs w:val="20"/>
              </w:rPr>
              <w:t>CPF: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</w:tcBorders>
          </w:tcPr>
          <w:p w14:paraId="1E77AA34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0DE8" w:rsidRPr="0023723C" w14:paraId="65721EC3" w14:textId="77777777" w:rsidTr="001026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C9ED0BD" w14:textId="5B8B8951" w:rsidR="00820DE8" w:rsidRPr="00020B48" w:rsidRDefault="00820DE8" w:rsidP="00020B48">
            <w:pPr>
              <w:spacing w:before="60" w:after="6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Instituição:</w:t>
            </w:r>
            <w:r w:rsidR="00AE46E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65" w:type="dxa"/>
            <w:tcBorders>
              <w:top w:val="single" w:sz="4" w:space="0" w:color="000000"/>
              <w:left w:val="nil"/>
              <w:right w:val="nil"/>
            </w:tcBorders>
          </w:tcPr>
          <w:p w14:paraId="33BABE39" w14:textId="77777777" w:rsidR="00820DE8" w:rsidRPr="0023723C" w:rsidRDefault="00820DE8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E206933" w14:textId="77777777" w:rsidR="00820DE8" w:rsidRPr="0023723C" w:rsidRDefault="00820DE8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</w:tcBorders>
          </w:tcPr>
          <w:p w14:paraId="5C7090DC" w14:textId="77777777" w:rsidR="00820DE8" w:rsidRPr="0023723C" w:rsidRDefault="00820DE8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23723C" w:rsidRPr="0023723C" w14:paraId="57DAFC7F" w14:textId="77777777" w:rsidTr="0010262F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7FF79" w14:textId="77777777" w:rsidR="0023723C" w:rsidRPr="00020B48" w:rsidRDefault="0023723C" w:rsidP="00020B48">
            <w:pPr>
              <w:spacing w:before="60" w:after="60" w:line="276" w:lineRule="auto"/>
              <w:rPr>
                <w:sz w:val="18"/>
                <w:szCs w:val="18"/>
              </w:rPr>
            </w:pPr>
            <w:r w:rsidRPr="00020B48">
              <w:rPr>
                <w:sz w:val="18"/>
                <w:szCs w:val="18"/>
              </w:rPr>
              <w:t>E-mail:</w:t>
            </w:r>
          </w:p>
        </w:tc>
        <w:tc>
          <w:tcPr>
            <w:tcW w:w="5065" w:type="dxa"/>
            <w:tcBorders>
              <w:left w:val="nil"/>
              <w:bottom w:val="single" w:sz="4" w:space="0" w:color="000000"/>
              <w:right w:val="nil"/>
            </w:tcBorders>
          </w:tcPr>
          <w:p w14:paraId="71508AB6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9E66C71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  <w:r w:rsidRPr="0023723C">
              <w:rPr>
                <w:sz w:val="20"/>
                <w:szCs w:val="20"/>
              </w:rPr>
              <w:t>Telefone:</w:t>
            </w:r>
          </w:p>
        </w:tc>
      </w:tr>
      <w:tr w:rsidR="0023723C" w:rsidRPr="0023723C" w14:paraId="554F8407" w14:textId="77777777" w:rsidTr="00EB17C8">
        <w:tc>
          <w:tcPr>
            <w:tcW w:w="9640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E21B3" w14:textId="77777777" w:rsidR="0023723C" w:rsidRPr="0023723C" w:rsidRDefault="00020B48" w:rsidP="00237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AVALIADORES</w:t>
            </w:r>
            <w:r w:rsidR="0023723C" w:rsidRPr="0023723C">
              <w:rPr>
                <w:b/>
                <w:sz w:val="20"/>
                <w:szCs w:val="20"/>
              </w:rPr>
              <w:t xml:space="preserve">  INTERNOS</w:t>
            </w:r>
          </w:p>
        </w:tc>
      </w:tr>
      <w:tr w:rsidR="00EB17C8" w:rsidRPr="0023723C" w14:paraId="5A0543C6" w14:textId="77777777" w:rsidTr="00EB17C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8DCA1" w14:textId="77777777" w:rsidR="00EB17C8" w:rsidRPr="00020B48" w:rsidRDefault="00EB17C8" w:rsidP="00020B48">
            <w:pPr>
              <w:spacing w:before="60" w:after="60" w:line="276" w:lineRule="auto"/>
              <w:rPr>
                <w:sz w:val="18"/>
                <w:szCs w:val="18"/>
              </w:rPr>
            </w:pPr>
            <w:r w:rsidRPr="00020B48">
              <w:rPr>
                <w:b/>
                <w:sz w:val="18"/>
                <w:szCs w:val="18"/>
              </w:rPr>
              <w:t>Presidente: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D7599" w14:textId="77777777" w:rsidR="00EB17C8" w:rsidRPr="0023723C" w:rsidRDefault="00EB17C8" w:rsidP="00EB17C8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23723C" w:rsidRPr="0023723C" w14:paraId="32131CCA" w14:textId="77777777" w:rsidTr="00EB17C8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05F0ED" w14:textId="77777777" w:rsidR="0023723C" w:rsidRPr="00020B48" w:rsidRDefault="0023723C" w:rsidP="00020B48">
            <w:pPr>
              <w:spacing w:before="60" w:after="60" w:line="276" w:lineRule="auto"/>
              <w:rPr>
                <w:sz w:val="18"/>
                <w:szCs w:val="18"/>
              </w:rPr>
            </w:pPr>
            <w:r w:rsidRPr="00020B48">
              <w:rPr>
                <w:sz w:val="18"/>
                <w:szCs w:val="18"/>
              </w:rPr>
              <w:t>Email: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88073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49924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  <w:r w:rsidRPr="0023723C">
              <w:rPr>
                <w:sz w:val="20"/>
                <w:szCs w:val="20"/>
              </w:rPr>
              <w:t>Telefone: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53B9FF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EB17C8" w:rsidRPr="0023723C" w14:paraId="023CF4C2" w14:textId="77777777" w:rsidTr="00EB17C8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45138" w14:textId="131FC424" w:rsidR="00EB17C8" w:rsidRPr="00020B48" w:rsidRDefault="00EB17C8" w:rsidP="00020B48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Avaliador do ProfEPT/IFG: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4BF0" w14:textId="77777777" w:rsidR="00EB17C8" w:rsidRPr="0023723C" w:rsidRDefault="00EB17C8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23723C" w:rsidRPr="0023723C" w14:paraId="4077A9EC" w14:textId="77777777" w:rsidTr="00EB17C8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65D49" w14:textId="77777777" w:rsidR="0023723C" w:rsidRPr="00020B48" w:rsidRDefault="0023723C" w:rsidP="00020B48">
            <w:pPr>
              <w:spacing w:before="60" w:after="60" w:line="276" w:lineRule="auto"/>
              <w:rPr>
                <w:sz w:val="18"/>
                <w:szCs w:val="18"/>
              </w:rPr>
            </w:pPr>
            <w:r w:rsidRPr="00020B48">
              <w:rPr>
                <w:sz w:val="18"/>
                <w:szCs w:val="18"/>
              </w:rPr>
              <w:t>Email: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8B5BD2B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F2710EE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  <w:r w:rsidRPr="0023723C">
              <w:rPr>
                <w:sz w:val="20"/>
                <w:szCs w:val="20"/>
              </w:rPr>
              <w:t>Telefone: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48C17378" w14:textId="77777777" w:rsidR="0023723C" w:rsidRPr="0023723C" w:rsidRDefault="0023723C" w:rsidP="0023723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</w:tbl>
    <w:p w14:paraId="52F797E2" w14:textId="400B6E8F" w:rsidR="00554B33" w:rsidRDefault="00554B33" w:rsidP="0023723C">
      <w:pPr>
        <w:rPr>
          <w:sz w:val="20"/>
          <w:szCs w:val="20"/>
        </w:rPr>
      </w:pPr>
    </w:p>
    <w:p w14:paraId="119D39E5" w14:textId="77777777" w:rsidR="00D16015" w:rsidRPr="00D16015" w:rsidRDefault="00D16015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2"/>
      </w:tblGrid>
      <w:tr w:rsidR="00554B33" w:rsidRPr="0023723C" w14:paraId="7B569E28" w14:textId="77777777" w:rsidTr="006C5703">
        <w:trPr>
          <w:trHeight w:val="360"/>
        </w:trPr>
        <w:tc>
          <w:tcPr>
            <w:tcW w:w="9640" w:type="dxa"/>
            <w:gridSpan w:val="2"/>
            <w:shd w:val="clear" w:color="auto" w:fill="F2F2F2"/>
          </w:tcPr>
          <w:p w14:paraId="3F1A9F1B" w14:textId="3989F2FB" w:rsidR="00554B33" w:rsidRPr="002166F6" w:rsidRDefault="00554B33" w:rsidP="00216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PRODUTO EDUCACIONAL</w:t>
            </w:r>
            <w:r w:rsidR="00D16015">
              <w:rPr>
                <w:b/>
                <w:sz w:val="20"/>
                <w:szCs w:val="20"/>
              </w:rPr>
              <w:t xml:space="preserve"> / TECNOLOGIA EDUCACIONAL</w:t>
            </w:r>
          </w:p>
        </w:tc>
      </w:tr>
      <w:tr w:rsidR="00554B33" w:rsidRPr="0023723C" w14:paraId="6DBC1A32" w14:textId="77777777" w:rsidTr="00D16015">
        <w:trPr>
          <w:trHeight w:val="360"/>
        </w:trPr>
        <w:tc>
          <w:tcPr>
            <w:tcW w:w="1418" w:type="dxa"/>
            <w:shd w:val="clear" w:color="auto" w:fill="F2F2F2"/>
          </w:tcPr>
          <w:p w14:paraId="44FE4C15" w14:textId="1D5A4D1C" w:rsidR="00554B33" w:rsidRPr="00D16015" w:rsidRDefault="00554B33" w:rsidP="006C5703">
            <w:pPr>
              <w:rPr>
                <w:b/>
                <w:bCs/>
                <w:sz w:val="20"/>
                <w:szCs w:val="20"/>
              </w:rPr>
            </w:pPr>
            <w:r w:rsidRPr="00D16015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8222" w:type="dxa"/>
          </w:tcPr>
          <w:p w14:paraId="6AB99CAA" w14:textId="77777777" w:rsidR="00554B33" w:rsidRPr="0023723C" w:rsidRDefault="00554B33" w:rsidP="006C5703">
            <w:pPr>
              <w:rPr>
                <w:sz w:val="20"/>
                <w:szCs w:val="20"/>
              </w:rPr>
            </w:pPr>
          </w:p>
        </w:tc>
      </w:tr>
      <w:tr w:rsidR="00554B33" w:rsidRPr="0023723C" w14:paraId="11979B7F" w14:textId="77777777" w:rsidTr="00D16015">
        <w:trPr>
          <w:trHeight w:val="416"/>
        </w:trPr>
        <w:tc>
          <w:tcPr>
            <w:tcW w:w="1418" w:type="dxa"/>
            <w:shd w:val="clear" w:color="auto" w:fill="F2F2F2"/>
          </w:tcPr>
          <w:p w14:paraId="6445D457" w14:textId="425A4D75" w:rsidR="00554B33" w:rsidRPr="00D16015" w:rsidRDefault="00554B33" w:rsidP="006C5703">
            <w:pPr>
              <w:rPr>
                <w:b/>
                <w:bCs/>
                <w:sz w:val="20"/>
                <w:szCs w:val="20"/>
              </w:rPr>
            </w:pPr>
            <w:r w:rsidRPr="00D16015">
              <w:rPr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8222" w:type="dxa"/>
          </w:tcPr>
          <w:p w14:paraId="65F00843" w14:textId="77777777" w:rsidR="00554B33" w:rsidRPr="0023723C" w:rsidRDefault="00554B33" w:rsidP="006C5703">
            <w:pPr>
              <w:rPr>
                <w:sz w:val="20"/>
                <w:szCs w:val="20"/>
              </w:rPr>
            </w:pPr>
          </w:p>
          <w:p w14:paraId="4479D971" w14:textId="77777777" w:rsidR="00554B33" w:rsidRPr="0023723C" w:rsidRDefault="00554B33" w:rsidP="006C5703">
            <w:pPr>
              <w:rPr>
                <w:sz w:val="20"/>
                <w:szCs w:val="20"/>
              </w:rPr>
            </w:pPr>
          </w:p>
        </w:tc>
      </w:tr>
      <w:tr w:rsidR="00554B33" w:rsidRPr="0023723C" w14:paraId="0ADF6A92" w14:textId="77777777" w:rsidTr="00D16015">
        <w:trPr>
          <w:trHeight w:val="416"/>
        </w:trPr>
        <w:tc>
          <w:tcPr>
            <w:tcW w:w="1418" w:type="dxa"/>
            <w:shd w:val="clear" w:color="auto" w:fill="F2F2F2"/>
          </w:tcPr>
          <w:p w14:paraId="003509A5" w14:textId="3187D099" w:rsidR="00554B33" w:rsidRPr="00D16015" w:rsidRDefault="00554B33" w:rsidP="006C5703">
            <w:pPr>
              <w:rPr>
                <w:b/>
                <w:bCs/>
                <w:sz w:val="20"/>
                <w:szCs w:val="20"/>
              </w:rPr>
            </w:pPr>
            <w:r w:rsidRPr="00D16015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8222" w:type="dxa"/>
          </w:tcPr>
          <w:p w14:paraId="0DBF9C64" w14:textId="77777777" w:rsidR="00554B33" w:rsidRPr="0023723C" w:rsidRDefault="00554B33" w:rsidP="006C5703">
            <w:pPr>
              <w:rPr>
                <w:sz w:val="20"/>
                <w:szCs w:val="20"/>
              </w:rPr>
            </w:pPr>
          </w:p>
        </w:tc>
      </w:tr>
    </w:tbl>
    <w:p w14:paraId="6BFF6034" w14:textId="5CE6D17A" w:rsidR="00554B33" w:rsidRPr="00D16015" w:rsidRDefault="00554B33" w:rsidP="0023723C">
      <w:pPr>
        <w:rPr>
          <w:sz w:val="20"/>
          <w:szCs w:val="20"/>
        </w:rPr>
      </w:pPr>
    </w:p>
    <w:p w14:paraId="1DFF2C29" w14:textId="77777777" w:rsidR="00EB041B" w:rsidRPr="00D16015" w:rsidRDefault="00EB041B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83"/>
        <w:gridCol w:w="4962"/>
      </w:tblGrid>
      <w:tr w:rsidR="0023723C" w:rsidRPr="001B566A" w14:paraId="0B1CA3EB" w14:textId="77777777" w:rsidTr="00A75E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844D1" w14:textId="77777777" w:rsidR="0023723C" w:rsidRPr="001B566A" w:rsidRDefault="0023723C" w:rsidP="00B5077B">
            <w:pPr>
              <w:jc w:val="center"/>
              <w:rPr>
                <w:sz w:val="14"/>
                <w:szCs w:val="14"/>
              </w:rPr>
            </w:pPr>
          </w:p>
          <w:p w14:paraId="2F24BBE0" w14:textId="77777777" w:rsidR="0023723C" w:rsidRPr="001B566A" w:rsidRDefault="00020B48" w:rsidP="00020B48">
            <w:pPr>
              <w:jc w:val="center"/>
            </w:pPr>
            <w:r>
              <w:rPr>
                <w:sz w:val="18"/>
                <w:szCs w:val="18"/>
              </w:rPr>
              <w:t>Ciência do Orientador</w:t>
            </w:r>
            <w:r w:rsidR="0023723C" w:rsidRPr="00020B48">
              <w:rPr>
                <w:sz w:val="18"/>
                <w:szCs w:val="18"/>
              </w:rPr>
              <w:t>: ______/ ______/ _________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85D52" w14:textId="77777777" w:rsidR="0023723C" w:rsidRPr="001B566A" w:rsidRDefault="0023723C" w:rsidP="00B5077B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0DE48" w14:textId="77777777" w:rsidR="0023723C" w:rsidRPr="001B566A" w:rsidRDefault="0023723C" w:rsidP="00B5077B">
            <w:pPr>
              <w:jc w:val="center"/>
              <w:rPr>
                <w:sz w:val="14"/>
                <w:szCs w:val="14"/>
              </w:rPr>
            </w:pPr>
          </w:p>
          <w:p w14:paraId="1BCC36EE" w14:textId="77777777" w:rsidR="00020B48" w:rsidRDefault="00020B48" w:rsidP="00020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Parecer do Coordenador: DEFERIDO / INDEFERIDO</w:t>
            </w:r>
          </w:p>
          <w:p w14:paraId="0463FE3A" w14:textId="77777777" w:rsidR="0023723C" w:rsidRPr="001B566A" w:rsidRDefault="00020B48" w:rsidP="00020B48">
            <w:pPr>
              <w:jc w:val="center"/>
            </w:pPr>
            <w:r>
              <w:rPr>
                <w:sz w:val="18"/>
                <w:szCs w:val="18"/>
              </w:rPr>
              <w:t>_______________</w:t>
            </w:r>
            <w:r w:rsidR="0023723C" w:rsidRPr="00020B48">
              <w:rPr>
                <w:sz w:val="18"/>
                <w:szCs w:val="18"/>
              </w:rPr>
              <w:t xml:space="preserve"> em: ______/ ______/ ________</w:t>
            </w:r>
          </w:p>
        </w:tc>
      </w:tr>
      <w:tr w:rsidR="0023723C" w:rsidRPr="001B566A" w14:paraId="11B9D6F8" w14:textId="77777777" w:rsidTr="002D14DA">
        <w:trPr>
          <w:trHeight w:val="8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9FA" w14:textId="77777777" w:rsidR="0023723C" w:rsidRPr="001B566A" w:rsidRDefault="0023723C" w:rsidP="00B5077B">
            <w:pPr>
              <w:rPr>
                <w:sz w:val="24"/>
                <w:szCs w:val="24"/>
              </w:rPr>
            </w:pPr>
          </w:p>
          <w:p w14:paraId="145C357A" w14:textId="77777777" w:rsidR="0023723C" w:rsidRPr="001B566A" w:rsidRDefault="0023723C" w:rsidP="00B5077B">
            <w:pPr>
              <w:jc w:val="center"/>
            </w:pPr>
            <w:r w:rsidRPr="001B566A">
              <w:t>______________________________</w:t>
            </w:r>
          </w:p>
          <w:p w14:paraId="307C366E" w14:textId="0E8D3DF5" w:rsidR="0023723C" w:rsidRPr="001B566A" w:rsidRDefault="0023723C" w:rsidP="00B5077B">
            <w:pPr>
              <w:jc w:val="center"/>
            </w:pPr>
            <w:r w:rsidRPr="00020B48">
              <w:rPr>
                <w:sz w:val="18"/>
                <w:szCs w:val="18"/>
              </w:rPr>
              <w:t>Assinatura do</w:t>
            </w:r>
            <w:r w:rsidR="00E10655">
              <w:rPr>
                <w:sz w:val="18"/>
                <w:szCs w:val="18"/>
              </w:rPr>
              <w:t>(a)</w:t>
            </w:r>
            <w:r w:rsidRPr="00020B48">
              <w:rPr>
                <w:sz w:val="18"/>
                <w:szCs w:val="18"/>
              </w:rPr>
              <w:t xml:space="preserve"> Orientador</w:t>
            </w:r>
            <w:r w:rsidR="00E10655">
              <w:rPr>
                <w:sz w:val="18"/>
                <w:szCs w:val="18"/>
              </w:rPr>
              <w:t>(a)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0DAC7" w14:textId="77777777" w:rsidR="0023723C" w:rsidRPr="001B566A" w:rsidRDefault="0023723C" w:rsidP="00B5077B"/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BC57" w14:textId="77777777" w:rsidR="0023723C" w:rsidRPr="001B566A" w:rsidRDefault="0023723C" w:rsidP="00B5077B">
            <w:pPr>
              <w:rPr>
                <w:sz w:val="24"/>
                <w:szCs w:val="24"/>
              </w:rPr>
            </w:pPr>
          </w:p>
          <w:p w14:paraId="6BE72A59" w14:textId="77777777" w:rsidR="0023723C" w:rsidRPr="001B566A" w:rsidRDefault="0023723C" w:rsidP="00B5077B">
            <w:pPr>
              <w:jc w:val="center"/>
            </w:pPr>
            <w:r w:rsidRPr="001B566A">
              <w:t>________________________________</w:t>
            </w:r>
          </w:p>
          <w:p w14:paraId="1E5082E2" w14:textId="77777777" w:rsidR="0023723C" w:rsidRPr="001B566A" w:rsidRDefault="0023723C" w:rsidP="00B5077B">
            <w:pPr>
              <w:jc w:val="center"/>
            </w:pPr>
            <w:r w:rsidRPr="00020B48">
              <w:rPr>
                <w:sz w:val="18"/>
                <w:szCs w:val="18"/>
              </w:rPr>
              <w:t>Assinatura do Coordenador</w:t>
            </w:r>
          </w:p>
        </w:tc>
      </w:tr>
    </w:tbl>
    <w:p w14:paraId="2178AAC8" w14:textId="6FF78A1A" w:rsidR="0036164E" w:rsidRDefault="0036164E">
      <w:pPr>
        <w:pStyle w:val="Corpodetexto"/>
        <w:rPr>
          <w:sz w:val="20"/>
        </w:rPr>
      </w:pPr>
    </w:p>
    <w:p w14:paraId="0679FD9C" w14:textId="458B6CF4" w:rsidR="002343F6" w:rsidRDefault="002343F6" w:rsidP="002343F6">
      <w:pPr>
        <w:pStyle w:val="Corpodetexto"/>
        <w:jc w:val="both"/>
        <w:rPr>
          <w:sz w:val="20"/>
        </w:rPr>
      </w:pPr>
      <w:r w:rsidRPr="00D16015">
        <w:rPr>
          <w:b/>
          <w:bCs/>
          <w:sz w:val="20"/>
        </w:rPr>
        <w:t>IMPORTANTE:</w:t>
      </w:r>
      <w:r>
        <w:rPr>
          <w:sz w:val="20"/>
        </w:rPr>
        <w:t xml:space="preserve"> O Deferimento do Agendamento </w:t>
      </w:r>
      <w:r w:rsidR="00D16015">
        <w:rPr>
          <w:sz w:val="20"/>
        </w:rPr>
        <w:t>deve atender</w:t>
      </w:r>
      <w:r>
        <w:rPr>
          <w:sz w:val="20"/>
        </w:rPr>
        <w:t xml:space="preserve"> </w:t>
      </w:r>
      <w:r w:rsidR="00D16015">
        <w:rPr>
          <w:sz w:val="20"/>
        </w:rPr>
        <w:t>a</w:t>
      </w:r>
      <w:r>
        <w:rPr>
          <w:sz w:val="20"/>
        </w:rPr>
        <w:t xml:space="preserve">os requisitos previstos nas normas da CAPES, no Regulamento do Programa de Mestrado Profissional em Educação Profissional e Tecnológica (ProfEPT), no Regulamento do IFG para Cursos de Pós-Graduação Stricto Sensu e </w:t>
      </w:r>
      <w:r w:rsidR="00D16015">
        <w:rPr>
          <w:sz w:val="20"/>
        </w:rPr>
        <w:t>n</w:t>
      </w:r>
      <w:r>
        <w:rPr>
          <w:sz w:val="20"/>
        </w:rPr>
        <w:t>as deliberações do ProfEPT</w:t>
      </w:r>
      <w:r w:rsidR="00BF5B81">
        <w:rPr>
          <w:sz w:val="20"/>
        </w:rPr>
        <w:t xml:space="preserve"> no </w:t>
      </w:r>
      <w:r>
        <w:rPr>
          <w:sz w:val="20"/>
        </w:rPr>
        <w:t>IFG.</w:t>
      </w:r>
    </w:p>
    <w:sectPr w:rsidR="002343F6" w:rsidSect="003711E3">
      <w:headerReference w:type="default" r:id="rId6"/>
      <w:footerReference w:type="default" r:id="rId7"/>
      <w:type w:val="continuous"/>
      <w:pgSz w:w="11910" w:h="16840"/>
      <w:pgMar w:top="1134" w:right="1134" w:bottom="851" w:left="1418" w:header="301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685E" w14:textId="77777777" w:rsidR="007E5B3A" w:rsidRDefault="007E5B3A" w:rsidP="0044261D">
      <w:r>
        <w:separator/>
      </w:r>
    </w:p>
  </w:endnote>
  <w:endnote w:type="continuationSeparator" w:id="0">
    <w:p w14:paraId="22A41DA4" w14:textId="77777777" w:rsidR="007E5B3A" w:rsidRDefault="007E5B3A" w:rsidP="0044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-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E02F" w14:textId="77777777" w:rsidR="0044261D" w:rsidRDefault="00020B48" w:rsidP="0044261D">
    <w:pPr>
      <w:pStyle w:val="Corpodetexto"/>
      <w:rPr>
        <w:sz w:val="19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B6DCEC4" wp14:editId="1EA21AF5">
              <wp:simplePos x="0" y="0"/>
              <wp:positionH relativeFrom="page">
                <wp:posOffset>790575</wp:posOffset>
              </wp:positionH>
              <wp:positionV relativeFrom="paragraph">
                <wp:posOffset>156845</wp:posOffset>
              </wp:positionV>
              <wp:extent cx="6248400" cy="466725"/>
              <wp:effectExtent l="0" t="0" r="0" b="9525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4667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0F61B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Instituto Federal de Educação, Ciência e Tecnologia de Goiás. Câmpus Anápolis</w:t>
                          </w:r>
                        </w:p>
                        <w:p w14:paraId="761E401F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Mestrado Profissional em Educação Profissional e Tecnológica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(ProfEPT)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18EEF0F" w14:textId="77777777" w:rsidR="002D4A57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Av. Pedro Ludovico, s/n, Residencial Reny Cury. CEP: 75131-457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Anápolis-GO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>Telefones: 33703-3350/Ramal:3356</w:t>
                          </w:r>
                        </w:p>
                        <w:p w14:paraId="6375C76C" w14:textId="77777777" w:rsidR="002D4A57" w:rsidRDefault="002D4A57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B6DCE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25pt;margin-top:12.35pt;width:492pt;height:36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7OAAIAAN8DAAAOAAAAZHJzL2Uyb0RvYy54bWysU8GO0zAQvSPxD5bvNGnULUvUdLW0WoS0&#10;sEi7fIDjOImF4zFjt8ny9YydtixwQ1yssT3zPO/N8+ZmGgw7KvQabMWXi5wzZSU02nYV//p09+aa&#10;Mx+EbYQBqyr+rDy/2b5+tRldqQrowTQKGYFYX46u4n0IrswyL3s1CL8ApyxdtoCDCLTFLmtQjIQ+&#10;mKzI83U2AjYOQSrv6XQ/X/Jtwm9bJcND23oVmKk49RbSimmt45ptN6LsULhey1Mb4h+6GIS29OgF&#10;ai+CYAfUf0ENWiJ4aMNCwpBB22qpEgdis8z/YPPYC6cSFxLHu4tM/v/Bys/HL8h0U/EVZ1YMNKIn&#10;NQX2HiZWRHVG50tKenSUFiY6piknpt7dg/zmmYVdL2ynbhFh7JVoqLtlrMxelM44PoLU4ydo6Blx&#10;CJCAphaHKB2JwQidpvR8mUxsRdLhulhdr3K6knS3Wq/fFlfpCVGeqx368EHBwGJQcaTJJ3RxvPch&#10;diPKc0p8zIPRzZ02Jm2wq3cG2VGQS94V+/wqGYNKfkszNiZbiGUzYjxJNCOzmWOY6ukkWw3NMxFG&#10;mF1Hv4SCHvAHZyM5ruL++0Gg4sx8tCRatOc5wHNQnwNhJZVWPHA2h7sw2/jgUHc9Ic9jsXBLwrY6&#10;cY4TmLs49UkuSlKcHB9t+nKfsn79y+1PAAAA//8DAFBLAwQUAAYACAAAACEA/4WZ4dwAAAAKAQAA&#10;DwAAAGRycy9kb3ducmV2LnhtbEyPTU/DMAyG70j8h8hI3Fi6qoyuazrxeQVtsHvWmLRa41RN2pV/&#10;j3eC42s/ev243M6uExMOofWkYLlIQCDV3rRkFXx9vt3lIELUZHTnCRX8YIBtdX1V6sL4M+1w2kcr&#10;uIRCoRU0MfaFlKFu0Omw8D0S77794HTkOFhpBn3mctfJNElW0umW+EKje3xusD7tR6fg1R6ytcX+&#10;3X+8uFNcjTszzU9K3d7MjxsQEef4B8NFn9WhYqejH8kE0XFOs3tGFaTZA4gLsExynhwVrPMUZFXK&#10;/y9UvwAAAP//AwBQSwECLQAUAAYACAAAACEAtoM4kv4AAADhAQAAEwAAAAAAAAAAAAAAAAAAAAAA&#10;W0NvbnRlbnRfVHlwZXNdLnhtbFBLAQItABQABgAIAAAAIQA4/SH/1gAAAJQBAAALAAAAAAAAAAAA&#10;AAAAAC8BAABfcmVscy8ucmVsc1BLAQItABQABgAIAAAAIQDv1H7OAAIAAN8DAAAOAAAAAAAAAAAA&#10;AAAAAC4CAABkcnMvZTJvRG9jLnhtbFBLAQItABQABgAIAAAAIQD/hZnh3AAAAAoBAAAPAAAAAAAA&#10;AAAAAAAAAFoEAABkcnMvZG93bnJldi54bWxQSwUGAAAAAAQABADzAAAAYwUAAAAA&#10;" fillcolor="#92d050" stroked="f">
              <v:textbox inset="0,0,0,0">
                <w:txbxContent>
                  <w:p w14:paraId="4BF0F61B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Instituto Federal de Educação, Ciência e Tecnologia de Goiás. Câmpus Anápolis</w:t>
                    </w:r>
                  </w:p>
                  <w:p w14:paraId="761E401F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Mestrado Profissional em Educação Profissional e Tecnológica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(ProfEPT)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018EEF0F" w14:textId="77777777" w:rsidR="002D4A57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Av. Pedro Ludovico, s/n, Residencial Reny Cury. CEP: 75131-457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Anápolis-GO</w:t>
                    </w:r>
                    <w:r w:rsidR="002D4A57" w:rsidRPr="00020B48">
                      <w:rPr>
                        <w:sz w:val="18"/>
                        <w:szCs w:val="18"/>
                      </w:rPr>
                      <w:t xml:space="preserve"> 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 </w:t>
                    </w:r>
                    <w:r w:rsidR="002D4A57" w:rsidRPr="00020B48">
                      <w:rPr>
                        <w:sz w:val="18"/>
                        <w:szCs w:val="18"/>
                      </w:rPr>
                      <w:t>Telefones: 33703-3350/Ramal:3356</w:t>
                    </w:r>
                  </w:p>
                  <w:p w14:paraId="6375C76C" w14:textId="77777777" w:rsidR="002D4A57" w:rsidRDefault="002D4A57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46A6C53" w14:textId="77777777" w:rsidR="0044261D" w:rsidRDefault="004426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A7C2" w14:textId="77777777" w:rsidR="007E5B3A" w:rsidRDefault="007E5B3A" w:rsidP="0044261D">
      <w:r>
        <w:separator/>
      </w:r>
    </w:p>
  </w:footnote>
  <w:footnote w:type="continuationSeparator" w:id="0">
    <w:p w14:paraId="35DDABA9" w14:textId="77777777" w:rsidR="007E5B3A" w:rsidRDefault="007E5B3A" w:rsidP="0044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1F79" w14:textId="77777777" w:rsidR="0044261D" w:rsidRDefault="0044261D">
    <w:pPr>
      <w:pStyle w:val="Cabealho"/>
      <w:rPr>
        <w:lang w:val="pt-BR"/>
      </w:rPr>
    </w:pPr>
  </w:p>
  <w:p w14:paraId="652E4F6E" w14:textId="77777777" w:rsidR="00143B76" w:rsidRDefault="00143B76">
    <w:pPr>
      <w:pStyle w:val="Cabealho"/>
      <w:rPr>
        <w:lang w:val="pt-BR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"/>
      <w:gridCol w:w="4942"/>
      <w:gridCol w:w="2949"/>
    </w:tblGrid>
    <w:tr w:rsidR="00143B76" w14:paraId="7704A5D3" w14:textId="77777777" w:rsidTr="007D55DA">
      <w:tc>
        <w:tcPr>
          <w:tcW w:w="1479" w:type="dxa"/>
        </w:tcPr>
        <w:p w14:paraId="3CAA0D25" w14:textId="77777777" w:rsidR="00143B76" w:rsidRDefault="00143B76" w:rsidP="00143B76">
          <w:pPr>
            <w:pStyle w:val="Cabealho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1C0B7897" wp14:editId="7F1DF5EB">
                <wp:extent cx="741872" cy="844567"/>
                <wp:effectExtent l="0" t="0" r="127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5" cy="85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</w:tcPr>
        <w:p w14:paraId="78A0BB5D" w14:textId="096D8E13" w:rsidR="00143B76" w:rsidRDefault="00143B76" w:rsidP="0063347E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INSTITUTO FEDERAL DE GOIÁS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IFG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  <w:p w14:paraId="4940C476" w14:textId="77777777" w:rsidR="00143B76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CAMPUS DE ANÁPOLIS</w:t>
          </w:r>
        </w:p>
        <w:p w14:paraId="54BDCF70" w14:textId="16E8081B" w:rsidR="00143B76" w:rsidRDefault="0063347E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PROGRAMA DE PÓS-GRADUAÇÃO EM EDUCAÇÃO</w:t>
          </w:r>
          <w:r w:rsidR="00143B76">
            <w:rPr>
              <w:rFonts w:ascii="Arial" w:hAnsi="Arial"/>
              <w:b/>
              <w:sz w:val="16"/>
              <w:szCs w:val="16"/>
            </w:rPr>
            <w:t xml:space="preserve"> PROFISSIONAL EM EDUCAÇÃO PROFISSIONAL </w:t>
          </w:r>
        </w:p>
        <w:p w14:paraId="10CBDD19" w14:textId="460A784B" w:rsidR="00143B76" w:rsidRPr="005D4DC4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 TECNOLÓGICA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PROFEPT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</w:tc>
      <w:tc>
        <w:tcPr>
          <w:tcW w:w="2833" w:type="dxa"/>
        </w:tcPr>
        <w:p w14:paraId="77EDC0A6" w14:textId="77777777" w:rsidR="00143B76" w:rsidRPr="00126319" w:rsidRDefault="00143B76" w:rsidP="00143B76">
          <w:pPr>
            <w:spacing w:after="160" w:line="259" w:lineRule="auto"/>
            <w:jc w:val="right"/>
            <w:rPr>
              <w:rFonts w:cs="Arial Narrow"/>
              <w:b/>
              <w:sz w:val="16"/>
              <w:szCs w:val="16"/>
            </w:rPr>
          </w:pPr>
          <w:r>
            <w:object w:dxaOrig="5204" w:dyaOrig="2070" w14:anchorId="3B703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5.5pt">
                <v:imagedata r:id="rId2" o:title=""/>
              </v:shape>
              <o:OLEObject Type="Embed" ProgID="PBrush" ShapeID="_x0000_i1025" DrawAspect="Content" ObjectID="_1666419195" r:id="rId3"/>
            </w:object>
          </w:r>
        </w:p>
      </w:tc>
    </w:tr>
  </w:tbl>
  <w:p w14:paraId="085A83DF" w14:textId="77777777" w:rsidR="00143B76" w:rsidRPr="0044261D" w:rsidRDefault="00143B76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4E"/>
    <w:rsid w:val="00020B48"/>
    <w:rsid w:val="00057983"/>
    <w:rsid w:val="000951F3"/>
    <w:rsid w:val="000B2206"/>
    <w:rsid w:val="000B2A90"/>
    <w:rsid w:val="000D14AB"/>
    <w:rsid w:val="0010262F"/>
    <w:rsid w:val="00143B76"/>
    <w:rsid w:val="00154CD2"/>
    <w:rsid w:val="001B1C31"/>
    <w:rsid w:val="001D2077"/>
    <w:rsid w:val="002166F6"/>
    <w:rsid w:val="002343F6"/>
    <w:rsid w:val="0023723C"/>
    <w:rsid w:val="002769F6"/>
    <w:rsid w:val="002D14DA"/>
    <w:rsid w:val="002D4A57"/>
    <w:rsid w:val="00332662"/>
    <w:rsid w:val="003516DF"/>
    <w:rsid w:val="003573E5"/>
    <w:rsid w:val="0036164E"/>
    <w:rsid w:val="003711E3"/>
    <w:rsid w:val="0039007B"/>
    <w:rsid w:val="003A3F42"/>
    <w:rsid w:val="003A5110"/>
    <w:rsid w:val="004339BA"/>
    <w:rsid w:val="00440838"/>
    <w:rsid w:val="0044261D"/>
    <w:rsid w:val="004664C0"/>
    <w:rsid w:val="00554B33"/>
    <w:rsid w:val="005C494C"/>
    <w:rsid w:val="00600E31"/>
    <w:rsid w:val="006040AE"/>
    <w:rsid w:val="00606881"/>
    <w:rsid w:val="006102B1"/>
    <w:rsid w:val="0063347E"/>
    <w:rsid w:val="006F62A5"/>
    <w:rsid w:val="00776C5B"/>
    <w:rsid w:val="00790E64"/>
    <w:rsid w:val="007E5B3A"/>
    <w:rsid w:val="0080215E"/>
    <w:rsid w:val="00820DE8"/>
    <w:rsid w:val="00923A20"/>
    <w:rsid w:val="00993353"/>
    <w:rsid w:val="00A75EB6"/>
    <w:rsid w:val="00A86507"/>
    <w:rsid w:val="00AE46E7"/>
    <w:rsid w:val="00BF5B81"/>
    <w:rsid w:val="00C23DA8"/>
    <w:rsid w:val="00C95AC5"/>
    <w:rsid w:val="00CA16C2"/>
    <w:rsid w:val="00CA1CDB"/>
    <w:rsid w:val="00CE1356"/>
    <w:rsid w:val="00D16015"/>
    <w:rsid w:val="00D43F47"/>
    <w:rsid w:val="00D64D06"/>
    <w:rsid w:val="00D65273"/>
    <w:rsid w:val="00DC5784"/>
    <w:rsid w:val="00E10655"/>
    <w:rsid w:val="00EB041B"/>
    <w:rsid w:val="00EB17C8"/>
    <w:rsid w:val="00EC3B45"/>
    <w:rsid w:val="00F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EE35CD7"/>
  <w15:docId w15:val="{F15E819F-9D27-4652-8F19-BCA1E52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6"/>
    </w:pPr>
  </w:style>
  <w:style w:type="paragraph" w:styleId="Cabealho">
    <w:name w:val="header"/>
    <w:basedOn w:val="Normal"/>
    <w:link w:val="CabealhoChar"/>
    <w:unhideWhenUsed/>
    <w:rsid w:val="00442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6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1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logo">
    <w:name w:val="logo"/>
    <w:basedOn w:val="Normal"/>
    <w:rsid w:val="00143B76"/>
    <w:pPr>
      <w:widowControl/>
      <w:suppressAutoHyphens/>
      <w:autoSpaceDE/>
      <w:autoSpaceDN/>
    </w:pPr>
    <w:rPr>
      <w:rFonts w:ascii="Arial Narrow" w:eastAsia="Times New Roman" w:hAnsi="Arial Narrow" w:cs="Arial Narrow"/>
      <w:sz w:val="20"/>
      <w:szCs w:val="20"/>
      <w:lang w:val="pt-BR" w:eastAsia="ar-SA" w:bidi="ar-SA"/>
    </w:rPr>
  </w:style>
  <w:style w:type="table" w:styleId="Tabelacomgrade">
    <w:name w:val="Table Grid"/>
    <w:basedOn w:val="Tabelanormal"/>
    <w:uiPriority w:val="39"/>
    <w:rsid w:val="00143B7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Brito</dc:creator>
  <cp:lastModifiedBy>Adriano</cp:lastModifiedBy>
  <cp:revision>2</cp:revision>
  <dcterms:created xsi:type="dcterms:W3CDTF">2020-11-09T12:27:00Z</dcterms:created>
  <dcterms:modified xsi:type="dcterms:W3CDTF">2020-11-09T12:27:00Z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2019-08-16T00:00:00Z</vt:filetime>
  </property>
</Properties>
</file>